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0B2B7">
      <w:pPr>
        <w:spacing w:line="600" w:lineRule="exact"/>
        <w:ind w:left="0" w:leftChars="0" w:right="630" w:rightChars="300" w:firstLine="0" w:firstLineChars="0"/>
        <w:jc w:val="both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附件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：</w:t>
      </w:r>
    </w:p>
    <w:p w14:paraId="77ABA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安徽省小额贷款公司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自律工作推进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会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参会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回执</w:t>
      </w:r>
      <w:bookmarkStart w:id="0" w:name="_GoBack"/>
      <w:bookmarkEnd w:id="0"/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7"/>
        <w:gridCol w:w="1680"/>
        <w:gridCol w:w="2415"/>
        <w:gridCol w:w="2370"/>
        <w:gridCol w:w="3555"/>
      </w:tblGrid>
      <w:tr w14:paraId="25E7E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9279A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8076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FF56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F0DB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42DC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  <w:t>备注</w:t>
            </w:r>
          </w:p>
        </w:tc>
      </w:tr>
      <w:tr w14:paraId="0157F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9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82EDBC">
            <w:pPr>
              <w:spacing w:line="440" w:lineRule="exac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306F6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52B1A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321B1F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35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A4711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6C13D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957" w:type="dxa"/>
            <w:tcBorders>
              <w:top w:val="single" w:color="auto" w:sz="4" w:space="0"/>
            </w:tcBorders>
            <w:vAlign w:val="center"/>
          </w:tcPr>
          <w:p w14:paraId="3B8011C6">
            <w:pPr>
              <w:spacing w:line="440" w:lineRule="exac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3AD517E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auto" w:sz="4" w:space="0"/>
            </w:tcBorders>
            <w:vAlign w:val="center"/>
          </w:tcPr>
          <w:p w14:paraId="0C525B49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color="auto" w:sz="4" w:space="0"/>
            </w:tcBorders>
            <w:vAlign w:val="center"/>
          </w:tcPr>
          <w:p w14:paraId="2930EEBF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3555" w:type="dxa"/>
            <w:tcBorders>
              <w:top w:val="single" w:color="auto" w:sz="4" w:space="0"/>
            </w:tcBorders>
            <w:vAlign w:val="center"/>
          </w:tcPr>
          <w:p w14:paraId="74D6A23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 w14:paraId="5E00F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说明：</w:t>
      </w:r>
      <w:r>
        <w:rPr>
          <w:rFonts w:hint="eastAsia" w:asciiTheme="minorEastAsia" w:hAnsiTheme="minorEastAsia" w:eastAsiaTheme="minorEastAsia"/>
          <w:sz w:val="28"/>
          <w:szCs w:val="28"/>
        </w:rPr>
        <w:t>请于</w:t>
      </w:r>
      <w:r>
        <w:rPr>
          <w:rFonts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12:00</w:t>
      </w:r>
      <w:r>
        <w:rPr>
          <w:rFonts w:hint="eastAsia" w:asciiTheme="minorEastAsia" w:hAnsiTheme="minorEastAsia" w:eastAsiaTheme="minorEastAsia"/>
          <w:sz w:val="28"/>
          <w:szCs w:val="28"/>
        </w:rPr>
        <w:t>前将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参会</w:t>
      </w:r>
      <w:r>
        <w:rPr>
          <w:rFonts w:hint="eastAsia" w:asciiTheme="minorEastAsia" w:hAnsiTheme="minorEastAsia" w:eastAsiaTheme="minorEastAsia"/>
          <w:sz w:val="28"/>
          <w:szCs w:val="28"/>
        </w:rPr>
        <w:t>回执发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送</w:t>
      </w:r>
      <w:r>
        <w:rPr>
          <w:rFonts w:hint="eastAsia" w:asciiTheme="minorEastAsia" w:hAnsiTheme="minorEastAsia" w:eastAsiaTheme="minorEastAsia"/>
          <w:sz w:val="28"/>
          <w:szCs w:val="28"/>
        </w:rPr>
        <w:t>至协会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邮箱（ahxedkgsxh@163.com）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 w14:paraId="0070C23F">
      <w:pPr>
        <w:spacing w:line="600" w:lineRule="exact"/>
        <w:ind w:right="630" w:rightChars="300"/>
        <w:jc w:val="left"/>
        <w:rPr>
          <w:rFonts w:ascii="仿宋_GB2312" w:hAnsi="华文仿宋" w:eastAsia="仿宋_GB2312"/>
          <w:sz w:val="32"/>
          <w:szCs w:val="32"/>
        </w:rPr>
      </w:pPr>
    </w:p>
    <w:p w14:paraId="15B4F20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73E8E"/>
    <w:rsid w:val="10773E8E"/>
    <w:rsid w:val="62A0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2025-09-03T06:25:00Z</dcterms:created>
  <dc:creator>栀子花开</dc:creator>
  <cp:lastModifiedBy>栀子花开</cp:lastModifiedBy>
  <dcterms:modified xsi:type="dcterms:W3CDTF">2025-09-03T06:25:59Z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43D6FEC3569849208ADB4399B69CE2AC_11</vt:lpwstr>
  </property>
  <property fmtid="{D5CDD505-2E9C-101B-9397-08002B2CF9AE}" pid="4" name="KSOTemplateDocerSaveRecord">
    <vt:lpwstr>eyJoZGlkIjoiMzZiNDVkODNlNjA0ODNjYjVkMTFjN2Y3ZGVlMWMyNWEiLCJ1c2VySWQiOiIxMDUxMjA2NzU0In0=</vt:lpwstr>
  </property>
</Properties>
</file>