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F2F" w:rsidRDefault="00E92F2F" w:rsidP="00E92F2F">
      <w:pPr>
        <w:spacing w:line="62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附件：</w:t>
      </w:r>
    </w:p>
    <w:p w:rsidR="00E92F2F" w:rsidRPr="00B92939" w:rsidRDefault="00E92F2F" w:rsidP="00E92F2F">
      <w:pPr>
        <w:spacing w:afterLines="50" w:after="156" w:line="620" w:lineRule="exact"/>
        <w:jc w:val="center"/>
        <w:rPr>
          <w:rFonts w:ascii="方正小标宋简体" w:eastAsia="方正小标宋简体" w:hAnsi="仿宋"/>
          <w:sz w:val="40"/>
          <w:szCs w:val="32"/>
        </w:rPr>
      </w:pPr>
      <w:r>
        <w:rPr>
          <w:rFonts w:ascii="方正小标宋简体" w:eastAsia="方正小标宋简体" w:hAnsi="仿宋" w:hint="eastAsia"/>
          <w:sz w:val="40"/>
          <w:szCs w:val="32"/>
        </w:rPr>
        <w:t>小额贷款公司</w:t>
      </w:r>
      <w:r w:rsidRPr="00B92939">
        <w:rPr>
          <w:rFonts w:ascii="方正小标宋简体" w:eastAsia="方正小标宋简体" w:hAnsi="仿宋" w:hint="eastAsia"/>
          <w:sz w:val="40"/>
          <w:szCs w:val="32"/>
        </w:rPr>
        <w:t>业务交流会参会回执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1418"/>
        <w:gridCol w:w="1832"/>
        <w:gridCol w:w="2074"/>
      </w:tblGrid>
      <w:tr w:rsidR="00E92F2F" w:rsidRPr="00C91545" w:rsidTr="00476EC3">
        <w:trPr>
          <w:trHeight w:val="1569"/>
          <w:jc w:val="center"/>
        </w:trPr>
        <w:tc>
          <w:tcPr>
            <w:tcW w:w="2972" w:type="dxa"/>
            <w:vAlign w:val="center"/>
          </w:tcPr>
          <w:p w:rsidR="00E92F2F" w:rsidRPr="00C91545" w:rsidRDefault="00E92F2F" w:rsidP="00476EC3">
            <w:pPr>
              <w:spacing w:line="62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C91545">
              <w:rPr>
                <w:rFonts w:ascii="宋体" w:hAnsi="宋体"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1418" w:type="dxa"/>
            <w:vAlign w:val="center"/>
          </w:tcPr>
          <w:p w:rsidR="00E92F2F" w:rsidRPr="00C91545" w:rsidRDefault="00E92F2F" w:rsidP="00476EC3">
            <w:pPr>
              <w:spacing w:line="62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C91545">
              <w:rPr>
                <w:rFonts w:ascii="宋体" w:hAnsi="宋体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832" w:type="dxa"/>
            <w:vAlign w:val="center"/>
          </w:tcPr>
          <w:p w:rsidR="00E92F2F" w:rsidRPr="00C91545" w:rsidRDefault="00E92F2F" w:rsidP="00476EC3">
            <w:pPr>
              <w:spacing w:line="62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C91545">
              <w:rPr>
                <w:rFonts w:ascii="宋体" w:hAnsi="宋体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2074" w:type="dxa"/>
            <w:vAlign w:val="center"/>
          </w:tcPr>
          <w:p w:rsidR="00E92F2F" w:rsidRPr="00C91545" w:rsidRDefault="00E92F2F" w:rsidP="00476EC3">
            <w:pPr>
              <w:spacing w:line="62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C91545">
              <w:rPr>
                <w:rFonts w:ascii="宋体" w:hAnsi="宋体" w:hint="eastAsia"/>
                <w:b/>
                <w:sz w:val="32"/>
                <w:szCs w:val="32"/>
              </w:rPr>
              <w:t>电话</w:t>
            </w:r>
          </w:p>
        </w:tc>
      </w:tr>
      <w:tr w:rsidR="00E92F2F" w:rsidRPr="00C91545" w:rsidTr="00476EC3">
        <w:trPr>
          <w:trHeight w:val="1843"/>
          <w:jc w:val="center"/>
        </w:trPr>
        <w:tc>
          <w:tcPr>
            <w:tcW w:w="2972" w:type="dxa"/>
            <w:vAlign w:val="center"/>
          </w:tcPr>
          <w:p w:rsidR="00E92F2F" w:rsidRPr="00C91545" w:rsidRDefault="00E92F2F" w:rsidP="00476EC3">
            <w:pPr>
              <w:spacing w:line="62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E92F2F" w:rsidRPr="00C91545" w:rsidRDefault="00E92F2F" w:rsidP="00476EC3">
            <w:pPr>
              <w:spacing w:line="62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32" w:type="dxa"/>
            <w:vAlign w:val="center"/>
          </w:tcPr>
          <w:p w:rsidR="00E92F2F" w:rsidRPr="00C91545" w:rsidRDefault="00E92F2F" w:rsidP="00476EC3">
            <w:pPr>
              <w:spacing w:line="62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 w:rsidR="00E92F2F" w:rsidRPr="00C91545" w:rsidRDefault="00E92F2F" w:rsidP="00476EC3">
            <w:pPr>
              <w:spacing w:line="62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</w:tbl>
    <w:p w:rsidR="00E92F2F" w:rsidRDefault="00E92F2F" w:rsidP="00E92F2F">
      <w:pPr>
        <w:spacing w:line="62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注：</w:t>
      </w:r>
      <w:r w:rsidRPr="00B92939">
        <w:rPr>
          <w:rFonts w:ascii="仿宋_GB2312" w:eastAsia="仿宋_GB2312" w:hAnsi="仿宋" w:hint="eastAsia"/>
          <w:sz w:val="32"/>
          <w:szCs w:val="32"/>
        </w:rPr>
        <w:t>回执请于202</w:t>
      </w:r>
      <w:r>
        <w:rPr>
          <w:rFonts w:ascii="仿宋_GB2312" w:eastAsia="仿宋_GB2312" w:hAnsi="仿宋"/>
          <w:sz w:val="32"/>
          <w:szCs w:val="32"/>
        </w:rPr>
        <w:t>4</w:t>
      </w:r>
      <w:r w:rsidRPr="00B92939"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/>
          <w:sz w:val="32"/>
          <w:szCs w:val="32"/>
        </w:rPr>
        <w:t>3</w:t>
      </w:r>
      <w:r w:rsidRPr="00B92939"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/>
          <w:sz w:val="32"/>
          <w:szCs w:val="32"/>
        </w:rPr>
        <w:t>6</w:t>
      </w:r>
      <w:r w:rsidRPr="00B92939">
        <w:rPr>
          <w:rFonts w:ascii="仿宋_GB2312" w:eastAsia="仿宋_GB2312" w:hAnsi="仿宋" w:hint="eastAsia"/>
          <w:sz w:val="32"/>
          <w:szCs w:val="32"/>
        </w:rPr>
        <w:t>日12</w:t>
      </w:r>
      <w:r>
        <w:rPr>
          <w:rFonts w:ascii="仿宋_GB2312" w:eastAsia="仿宋_GB2312" w:hAnsi="仿宋" w:hint="eastAsia"/>
          <w:sz w:val="32"/>
          <w:szCs w:val="32"/>
        </w:rPr>
        <w:t>：0</w:t>
      </w:r>
      <w:r>
        <w:rPr>
          <w:rFonts w:ascii="仿宋_GB2312" w:eastAsia="仿宋_GB2312" w:hAnsi="仿宋"/>
          <w:sz w:val="32"/>
          <w:szCs w:val="32"/>
        </w:rPr>
        <w:t>0</w:t>
      </w:r>
      <w:r w:rsidRPr="00B92939">
        <w:rPr>
          <w:rFonts w:ascii="仿宋_GB2312" w:eastAsia="仿宋_GB2312" w:hAnsi="仿宋" w:hint="eastAsia"/>
          <w:sz w:val="32"/>
          <w:szCs w:val="32"/>
        </w:rPr>
        <w:t>前发至协会邮箱</w:t>
      </w:r>
      <w:r>
        <w:rPr>
          <w:rFonts w:ascii="仿宋_GB2312" w:eastAsia="仿宋_GB2312" w:hAnsi="仿宋" w:hint="eastAsia"/>
          <w:sz w:val="32"/>
          <w:szCs w:val="32"/>
        </w:rPr>
        <w:t>（</w:t>
      </w:r>
      <w:hyperlink r:id="rId4" w:history="1">
        <w:r>
          <w:rPr>
            <w:rStyle w:val="a3"/>
            <w:rFonts w:hint="eastAsia"/>
            <w:sz w:val="32"/>
            <w:szCs w:val="32"/>
          </w:rPr>
          <w:t>ahxedkgsxh@163.com</w:t>
        </w:r>
      </w:hyperlink>
      <w:r>
        <w:rPr>
          <w:rFonts w:ascii="仿宋_GB2312" w:eastAsia="仿宋_GB2312" w:hAnsi="仿宋" w:hint="eastAsia"/>
          <w:sz w:val="32"/>
          <w:szCs w:val="32"/>
        </w:rPr>
        <w:t>）</w:t>
      </w:r>
    </w:p>
    <w:p w:rsidR="00903A93" w:rsidRDefault="00903A93">
      <w:bookmarkStart w:id="0" w:name="_GoBack"/>
      <w:bookmarkEnd w:id="0"/>
    </w:p>
    <w:sectPr w:rsidR="00903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2F"/>
    <w:rsid w:val="00903A93"/>
    <w:rsid w:val="00E9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B6DB8-244E-4491-88DD-CB108316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F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92F2F"/>
    <w:rPr>
      <w:color w:val="0000FF"/>
      <w:u w:val="single"/>
    </w:rPr>
  </w:style>
  <w:style w:type="table" w:styleId="a4">
    <w:name w:val="Table Grid"/>
    <w:basedOn w:val="a1"/>
    <w:rsid w:val="00E92F2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hxedkgsxh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2024-03-04T03:11:00Z</dcterms:created>
  <dcterms:modified xsi:type="dcterms:W3CDTF">2024-03-04T03:12:00Z</dcterms:modified>
</cp:coreProperties>
</file>